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47D87C" w14:textId="77777777" w:rsidR="009D03B4" w:rsidRPr="00263E7C" w:rsidRDefault="00000000">
      <w:pPr>
        <w:pStyle w:val="KonuBal"/>
        <w:rPr>
          <w:rFonts w:ascii="Arial" w:hAnsi="Arial" w:cs="Arial"/>
          <w:sz w:val="22"/>
          <w:szCs w:val="22"/>
        </w:rPr>
      </w:pPr>
      <w:r w:rsidRPr="00263E7C">
        <w:rPr>
          <w:rFonts w:ascii="Arial" w:hAnsi="Arial" w:cs="Arial"/>
          <w:sz w:val="22"/>
          <w:szCs w:val="22"/>
        </w:rPr>
        <w:t>Artificial Intelligence and Generative AI Use Disclosure Form</w:t>
      </w:r>
    </w:p>
    <w:p w14:paraId="3448E2FE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Arial" w:hAnsi="Arial" w:cs="Arial"/>
          <w:sz w:val="22"/>
        </w:rPr>
        <w:t>To be completed by the corresponding author at the time of manuscript submission and uploaded as a separate file with the approval of all authors. This form is to be used in conjunction with the journal’s Policy on the Use of Artificial Intelligence and Generative AI.</w:t>
      </w:r>
    </w:p>
    <w:p w14:paraId="6B38EADC" w14:textId="77777777" w:rsidR="009D03B4" w:rsidRPr="00263E7C" w:rsidRDefault="00000000">
      <w:pPr>
        <w:pStyle w:val="Balk1"/>
        <w:rPr>
          <w:rFonts w:ascii="Arial" w:hAnsi="Arial" w:cs="Arial"/>
          <w:szCs w:val="22"/>
        </w:rPr>
      </w:pPr>
      <w:r w:rsidRPr="00263E7C">
        <w:rPr>
          <w:rFonts w:ascii="Arial" w:hAnsi="Arial" w:cs="Arial"/>
          <w:szCs w:val="22"/>
        </w:rPr>
        <w:t>1 Manuscript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7128"/>
      </w:tblGrid>
      <w:tr w:rsidR="009D03B4" w:rsidRPr="00263E7C" w14:paraId="5656D08C" w14:textId="77777777">
        <w:trPr>
          <w:jc w:val="center"/>
        </w:trPr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933476B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Manuscript title</w:t>
            </w:r>
          </w:p>
        </w:tc>
        <w:tc>
          <w:tcPr>
            <w:tcW w:w="71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F4788C5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................................................................................................</w:t>
            </w:r>
          </w:p>
        </w:tc>
      </w:tr>
      <w:tr w:rsidR="009D03B4" w:rsidRPr="00263E7C" w14:paraId="1EBE995F" w14:textId="77777777">
        <w:trPr>
          <w:jc w:val="center"/>
        </w:trPr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5B8B62AD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Manuscript type</w:t>
            </w:r>
          </w:p>
        </w:tc>
        <w:tc>
          <w:tcPr>
            <w:tcW w:w="71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0D555C32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................................................................................................</w:t>
            </w:r>
          </w:p>
        </w:tc>
      </w:tr>
      <w:tr w:rsidR="009D03B4" w:rsidRPr="00263E7C" w14:paraId="3D3C943F" w14:textId="77777777">
        <w:trPr>
          <w:jc w:val="center"/>
        </w:trPr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10E95A0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Corresponding author and email</w:t>
            </w:r>
          </w:p>
        </w:tc>
        <w:tc>
          <w:tcPr>
            <w:tcW w:w="71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78ED2DE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................................................................................................</w:t>
            </w:r>
          </w:p>
        </w:tc>
      </w:tr>
      <w:tr w:rsidR="009D03B4" w:rsidRPr="00263E7C" w14:paraId="29614E59" w14:textId="77777777">
        <w:trPr>
          <w:jc w:val="center"/>
        </w:trPr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581009A1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Names of other authors</w:t>
            </w:r>
          </w:p>
        </w:tc>
        <w:tc>
          <w:tcPr>
            <w:tcW w:w="71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7A4E5008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................................................................................................</w:t>
            </w:r>
          </w:p>
        </w:tc>
      </w:tr>
      <w:tr w:rsidR="009D03B4" w:rsidRPr="00263E7C" w14:paraId="1E92D374" w14:textId="77777777">
        <w:trPr>
          <w:jc w:val="center"/>
        </w:trPr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5078786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Submission date / manuscript number</w:t>
            </w:r>
          </w:p>
        </w:tc>
        <w:tc>
          <w:tcPr>
            <w:tcW w:w="71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CE6D554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................................................................................................</w:t>
            </w:r>
          </w:p>
        </w:tc>
      </w:tr>
    </w:tbl>
    <w:p w14:paraId="01C6DE1D" w14:textId="77777777" w:rsidR="009D03B4" w:rsidRPr="00263E7C" w:rsidRDefault="00000000">
      <w:pPr>
        <w:pStyle w:val="Balk1"/>
        <w:rPr>
          <w:rFonts w:ascii="Arial" w:hAnsi="Arial" w:cs="Arial"/>
          <w:szCs w:val="22"/>
        </w:rPr>
      </w:pPr>
      <w:r w:rsidRPr="00263E7C">
        <w:rPr>
          <w:rFonts w:ascii="Arial" w:hAnsi="Arial" w:cs="Arial"/>
          <w:szCs w:val="22"/>
        </w:rPr>
        <w:t>2 Use status</w:t>
      </w:r>
    </w:p>
    <w:p w14:paraId="4543B143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Arial" w:hAnsi="Arial" w:cs="Arial"/>
          <w:sz w:val="22"/>
        </w:rPr>
        <w:t>Please select only one of the following:</w:t>
      </w:r>
    </w:p>
    <w:p w14:paraId="50F4300E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Segoe UI Symbol" w:hAnsi="Segoe UI Symbol" w:cs="Segoe UI Symbol"/>
          <w:sz w:val="22"/>
        </w:rPr>
        <w:t>☐ No AI/GenAI tool requiring disclosure was used in the research or manuscript preparation process.</w:t>
      </w:r>
      <w:r w:rsidRPr="00263E7C">
        <w:rPr>
          <w:rFonts w:ascii="Arial" w:hAnsi="Arial" w:cs="Arial"/>
          <w:sz w:val="22"/>
        </w:rPr>
      </w:r>
    </w:p>
    <w:p w14:paraId="42E47C53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Segoe UI Symbol" w:hAnsi="Segoe UI Symbol" w:cs="Segoe UI Symbol"/>
          <w:sz w:val="22"/>
        </w:rPr>
        <w:t>☐ An AI/GenAI tool requiring disclosure was used. Sections 3–5 have been completed.</w:t>
      </w:r>
      <w:r w:rsidRPr="00263E7C">
        <w:rPr>
          <w:rFonts w:ascii="Arial" w:hAnsi="Arial" w:cs="Arial"/>
          <w:sz w:val="22"/>
        </w:rPr>
      </w:r>
    </w:p>
    <w:p w14:paraId="528263ED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Arial" w:hAnsi="Arial" w:cs="Arial"/>
          <w:sz w:val="22"/>
        </w:rPr>
        <w:t>Section 6 must be completed regardless of use status.</w:t>
      </w:r>
    </w:p>
    <w:p w14:paraId="6F406AE3" w14:textId="054DEF8D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Arial" w:hAnsi="Arial" w:cs="Arial"/>
          <w:sz w:val="22"/>
        </w:rPr>
        <w:t>Only spelling, punctuation and basic grammar corrections that do not alter meaning are exempt from disclosure.</w:t>
      </w:r>
    </w:p>
    <w:p w14:paraId="155186F8" w14:textId="77777777" w:rsidR="009D03B4" w:rsidRPr="00263E7C" w:rsidRDefault="00000000">
      <w:pPr>
        <w:pStyle w:val="Balk1"/>
        <w:rPr>
          <w:rFonts w:ascii="Arial" w:hAnsi="Arial" w:cs="Arial"/>
          <w:szCs w:val="22"/>
        </w:rPr>
      </w:pPr>
      <w:r w:rsidRPr="00263E7C">
        <w:rPr>
          <w:rFonts w:ascii="Arial" w:hAnsi="Arial" w:cs="Arial"/>
          <w:szCs w:val="22"/>
        </w:rPr>
        <w:t>3 Areas of AI use</w:t>
      </w:r>
    </w:p>
    <w:p w14:paraId="73B39F59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Arial" w:hAnsi="Arial" w:cs="Arial"/>
          <w:sz w:val="22"/>
        </w:rPr>
        <w:t>Indicate the use status in each row. For each area marked “Used”, specify the tool, the specific purpose and the verification procedure in Section 4. If a tool was used in more than one area, mark all applicable rows.</w:t>
      </w:r>
    </w:p>
    <w:tbl>
      <w:tblPr>
        <w:tblW w:w="10494" w:type="dxa"/>
        <w:jc w:val="center"/>
        <w:tblLayout w:type="fixed"/>
        <w:tblLook w:val="04A0" w:firstRow="1" w:lastRow="0" w:firstColumn="1" w:lastColumn="0" w:noHBand="0" w:noVBand="1"/>
      </w:tblPr>
      <w:tblGrid>
        <w:gridCol w:w="7412"/>
        <w:gridCol w:w="1541"/>
        <w:gridCol w:w="1541"/>
      </w:tblGrid>
      <w:tr w:rsidR="009D03B4" w:rsidRPr="00263E7C" w14:paraId="142F1850" w14:textId="77777777" w:rsidTr="00263E7C">
        <w:trPr>
          <w:trHeight w:val="683"/>
          <w:jc w:val="center"/>
        </w:trPr>
        <w:tc>
          <w:tcPr>
            <w:tcW w:w="74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</w:tcPr>
          <w:p w14:paraId="4CF50F92" w14:textId="77777777" w:rsidR="009D03B4" w:rsidRPr="00263E7C" w:rsidRDefault="00000000">
            <w:pPr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b/>
                <w:sz w:val="22"/>
              </w:rPr>
              <w:t>Area of use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</w:tcPr>
          <w:p w14:paraId="70631FA4" w14:textId="77777777" w:rsidR="009D03B4" w:rsidRPr="00263E7C" w:rsidRDefault="00000000">
            <w:pPr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b/>
                <w:sz w:val="22"/>
              </w:rPr>
              <w:t>Used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</w:tcPr>
          <w:p w14:paraId="25C1BAFC" w14:textId="77777777" w:rsidR="009D03B4" w:rsidRPr="00263E7C" w:rsidRDefault="00000000">
            <w:pPr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b/>
                <w:sz w:val="22"/>
              </w:rPr>
              <w:t>Not used</w:t>
            </w:r>
          </w:p>
        </w:tc>
      </w:tr>
      <w:tr w:rsidR="009D03B4" w:rsidRPr="00263E7C" w14:paraId="034A95BF" w14:textId="77777777" w:rsidTr="00263E7C">
        <w:trPr>
          <w:trHeight w:val="342"/>
          <w:jc w:val="center"/>
        </w:trPr>
        <w:tc>
          <w:tcPr>
            <w:tcW w:w="74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DC46277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Idea development and research design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2027248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2E70228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9D03B4" w:rsidRPr="00263E7C" w14:paraId="62325B28" w14:textId="77777777" w:rsidTr="00263E7C">
        <w:trPr>
          <w:trHeight w:val="330"/>
          <w:jc w:val="center"/>
        </w:trPr>
        <w:tc>
          <w:tcPr>
            <w:tcW w:w="74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5F5F725D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Literature review and source discovery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6BB3398B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55B37F95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9D03B4" w:rsidRPr="00263E7C" w14:paraId="6A6E9B59" w14:textId="77777777" w:rsidTr="00263E7C">
        <w:trPr>
          <w:trHeight w:val="342"/>
          <w:jc w:val="center"/>
        </w:trPr>
        <w:tc>
          <w:tcPr>
            <w:tcW w:w="74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0DFFA2D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Data preparation, transcription and translation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B8D78B8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D5D2C06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9D03B4" w:rsidRPr="00263E7C" w14:paraId="439304E6" w14:textId="77777777" w:rsidTr="00263E7C">
        <w:trPr>
          <w:trHeight w:val="330"/>
          <w:jc w:val="center"/>
        </w:trPr>
        <w:tc>
          <w:tcPr>
            <w:tcW w:w="74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304A95E0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Coding, modelling and data analysis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38648579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0361374C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9D03B4" w:rsidRPr="00263E7C" w14:paraId="46DBBB96" w14:textId="77777777" w:rsidTr="00263E7C">
        <w:trPr>
          <w:trHeight w:val="342"/>
          <w:jc w:val="center"/>
        </w:trPr>
        <w:tc>
          <w:tcPr>
            <w:tcW w:w="74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A2FBE6C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Text drafting, editing and revision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4A93165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9D8A26B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9D03B4" w:rsidRPr="00263E7C" w14:paraId="00F9FAC1" w14:textId="77777777" w:rsidTr="00263E7C">
        <w:trPr>
          <w:trHeight w:val="342"/>
          <w:jc w:val="center"/>
        </w:trPr>
        <w:tc>
          <w:tcPr>
            <w:tcW w:w="74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76B845BA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Translation of the manuscript or abstract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1657E16A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446F681D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9D03B4" w:rsidRPr="00263E7C" w14:paraId="1F03C808" w14:textId="77777777" w:rsidTr="00263E7C">
        <w:trPr>
          <w:trHeight w:val="330"/>
          <w:jc w:val="center"/>
        </w:trPr>
        <w:tc>
          <w:tcPr>
            <w:tcW w:w="74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11565E7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Figures, images and data visualisation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CF313B3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447BBFE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9D03B4" w:rsidRPr="00263E7C" w14:paraId="01B64A1E" w14:textId="77777777" w:rsidTr="00263E7C">
        <w:trPr>
          <w:trHeight w:val="342"/>
          <w:jc w:val="center"/>
        </w:trPr>
        <w:tc>
          <w:tcPr>
            <w:tcW w:w="74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6F1D9CB1" w14:textId="275A8E9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Other (please specify):</w:t>
            </w:r>
            <w:r w:rsidR="00263E7C">
              <w:rPr>
                <w:rFonts w:ascii="Arial" w:hAnsi="Arial" w:cs="Arial"/>
                <w:sz w:val="22"/>
              </w:rPr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5E111E92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154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51CEB303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</w:tbl>
    <w:p w14:paraId="49461413" w14:textId="77777777" w:rsidR="009D03B4" w:rsidRPr="00263E7C" w:rsidRDefault="00000000">
      <w:pPr>
        <w:pStyle w:val="Balk1"/>
        <w:pageBreakBefore/>
        <w:rPr>
          <w:rFonts w:ascii="Arial" w:hAnsi="Arial" w:cs="Arial"/>
          <w:szCs w:val="22"/>
        </w:rPr>
      </w:pPr>
      <w:r w:rsidRPr="00263E7C">
        <w:rPr>
          <w:rFonts w:ascii="Arial" w:hAnsi="Arial" w:cs="Arial"/>
          <w:szCs w:val="22"/>
        </w:rPr>
        <w:t>4 Tool and use details</w:t>
      </w:r>
    </w:p>
    <w:p w14:paraId="207CF912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Arial" w:hAnsi="Arial" w:cs="Arial"/>
          <w:sz w:val="22"/>
        </w:rPr>
        <w:t>Complete one row for each tool and each distinct purpose of use. Add rows as necessary.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2952"/>
        <w:gridCol w:w="1944"/>
        <w:gridCol w:w="3024"/>
      </w:tblGrid>
      <w:tr w:rsidR="009D03B4" w:rsidRPr="00263E7C" w14:paraId="4EEEB52D" w14:textId="77777777">
        <w:trPr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</w:tcPr>
          <w:p w14:paraId="756BDBB0" w14:textId="77777777" w:rsidR="009D03B4" w:rsidRPr="00263E7C" w:rsidRDefault="00000000">
            <w:pPr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b/>
                <w:sz w:val="22"/>
              </w:rPr>
              <w:t>Tool / provider / model or version</w:t>
            </w:r>
          </w:p>
        </w:tc>
        <w:tc>
          <w:tcPr>
            <w:tcW w:w="29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</w:tcPr>
          <w:p w14:paraId="45D7D8F6" w14:textId="77777777" w:rsidR="009D03B4" w:rsidRPr="00263E7C" w:rsidRDefault="00000000">
            <w:pPr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b/>
                <w:sz w:val="22"/>
              </w:rPr>
              <w:t>Stage and specific task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</w:tcPr>
          <w:p w14:paraId="04AB301C" w14:textId="77777777" w:rsidR="009D03B4" w:rsidRPr="00263E7C" w:rsidRDefault="00000000">
            <w:pPr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b/>
                <w:sz w:val="22"/>
              </w:rPr>
              <w:t>Area / section affected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9EEF3"/>
          </w:tcPr>
          <w:p w14:paraId="36615460" w14:textId="77777777" w:rsidR="009D03B4" w:rsidRPr="00263E7C" w:rsidRDefault="00000000">
            <w:pPr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b/>
                <w:sz w:val="22"/>
              </w:rPr>
              <w:t>Human oversight and verification</w:t>
            </w:r>
          </w:p>
        </w:tc>
      </w:tr>
      <w:tr w:rsidR="009D03B4" w:rsidRPr="00263E7C" w14:paraId="2BC882D5" w14:textId="77777777">
        <w:trPr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6A95212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</w:t>
            </w:r>
          </w:p>
        </w:tc>
        <w:tc>
          <w:tcPr>
            <w:tcW w:w="29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8BE4466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652B7F3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E67B646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</w:t>
            </w:r>
          </w:p>
        </w:tc>
      </w:tr>
      <w:tr w:rsidR="009D03B4" w:rsidRPr="00263E7C" w14:paraId="06427FF4" w14:textId="77777777">
        <w:trPr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464FF255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</w:t>
            </w:r>
          </w:p>
        </w:tc>
        <w:tc>
          <w:tcPr>
            <w:tcW w:w="29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04106F43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058922A7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790314D1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</w:t>
            </w:r>
          </w:p>
        </w:tc>
      </w:tr>
      <w:tr w:rsidR="009D03B4" w:rsidRPr="00263E7C" w14:paraId="4B12A89E" w14:textId="77777777">
        <w:trPr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0336804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</w:t>
            </w:r>
          </w:p>
        </w:tc>
        <w:tc>
          <w:tcPr>
            <w:tcW w:w="29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F2A3A06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200A01D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0B719E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</w:t>
            </w:r>
          </w:p>
        </w:tc>
      </w:tr>
      <w:tr w:rsidR="009D03B4" w:rsidRPr="00263E7C" w14:paraId="2D891408" w14:textId="77777777">
        <w:trPr>
          <w:jc w:val="center"/>
        </w:trPr>
        <w:tc>
          <w:tcPr>
            <w:tcW w:w="23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25DB96A8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</w:t>
            </w:r>
          </w:p>
        </w:tc>
        <w:tc>
          <w:tcPr>
            <w:tcW w:w="29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742F7C07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</w:t>
            </w:r>
          </w:p>
        </w:tc>
        <w:tc>
          <w:tcPr>
            <w:tcW w:w="19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5CB5FFF1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9FB"/>
            <w:vAlign w:val="center"/>
          </w:tcPr>
          <w:p w14:paraId="4D28B3DD" w14:textId="77777777" w:rsidR="009D03B4" w:rsidRPr="00263E7C" w:rsidRDefault="00000000">
            <w:pPr>
              <w:spacing w:after="0"/>
              <w:rPr>
                <w:rFonts w:ascii="Arial" w:hAnsi="Arial" w:cs="Arial"/>
                <w:sz w:val="22"/>
              </w:rPr>
            </w:pPr>
            <w:r w:rsidRPr="00263E7C">
              <w:rPr>
                <w:rFonts w:ascii="Arial" w:hAnsi="Arial" w:cs="Arial"/>
                <w:sz w:val="22"/>
              </w:rPr>
              <w:t>................................</w:t>
            </w:r>
          </w:p>
        </w:tc>
      </w:tr>
    </w:tbl>
    <w:p w14:paraId="7ED23C36" w14:textId="77777777" w:rsidR="009D03B4" w:rsidRPr="00263E7C" w:rsidRDefault="00000000">
      <w:pPr>
        <w:pStyle w:val="Balk1"/>
        <w:rPr>
          <w:rFonts w:ascii="Arial" w:hAnsi="Arial" w:cs="Arial"/>
          <w:szCs w:val="22"/>
        </w:rPr>
      </w:pPr>
      <w:r w:rsidRPr="00263E7C">
        <w:rPr>
          <w:rFonts w:ascii="Arial" w:hAnsi="Arial" w:cs="Arial"/>
          <w:szCs w:val="22"/>
        </w:rPr>
        <w:t>5 Disclosure in the manuscript</w:t>
      </w:r>
    </w:p>
    <w:p w14:paraId="625CE47E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Arial" w:hAnsi="Arial" w:cs="Arial"/>
          <w:sz w:val="22"/>
        </w:rPr>
        <w:t>Location in the Methods section of the description of any use affecting the research methodology (heading/page): ....................................................</w:t>
      </w:r>
    </w:p>
    <w:p w14:paraId="20B69FCD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Arial" w:hAnsi="Arial" w:cs="Arial"/>
          <w:sz w:val="22"/>
        </w:rPr>
        <w:t>AI Use Disclosure to be published in the manuscript (if none, write “No use requiring disclosure”):</w:t>
      </w:r>
    </w:p>
    <w:p w14:paraId="191D2FC6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......................................................................................................................................................</w:t>
      </w:r>
    </w:p>
    <w:p w14:paraId="0FBE9088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Arial" w:hAnsi="Arial" w:cs="Arial"/>
          <w:sz w:val="22"/>
        </w:rPr>
        <w:t>......................................................................................................................................................</w:t>
      </w:r>
    </w:p>
    <w:p w14:paraId="1CBB5D77" w14:textId="77777777" w:rsidR="009D03B4" w:rsidRPr="00263E7C" w:rsidRDefault="00000000">
      <w:pPr>
        <w:pStyle w:val="Balk1"/>
        <w:rPr>
          <w:rFonts w:ascii="Arial" w:hAnsi="Arial" w:cs="Arial"/>
          <w:szCs w:val="22"/>
        </w:rPr>
      </w:pPr>
      <w:r w:rsidRPr="00263E7C">
        <w:rPr>
          <w:rFonts w:ascii="Arial" w:hAnsi="Arial" w:cs="Arial"/>
          <w:szCs w:val="22"/>
        </w:rPr>
        <w:t>6 Authors’ confirmation</w:t>
      </w:r>
    </w:p>
    <w:p w14:paraId="5AFD7093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Arial" w:hAnsi="Arial" w:cs="Arial"/>
          <w:sz w:val="22"/>
        </w:rPr>
        <w:t>We confirm the following on behalf of all authors:</w:t>
      </w:r>
    </w:p>
    <w:p w14:paraId="47D4A925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Segoe UI Symbol" w:hAnsi="Segoe UI Symbol" w:cs="Segoe UI Symbol"/>
          <w:sz w:val="22"/>
        </w:rPr>
        <w:t>☐ The information in this form is complete and consistent with the description in the Methods section and the AI use disclosure in the manuscript.</w:t>
      </w:r>
      <w:r w:rsidRPr="00263E7C">
        <w:rPr>
          <w:rFonts w:ascii="Arial" w:hAnsi="Arial" w:cs="Arial"/>
          <w:sz w:val="22"/>
        </w:rPr>
      </w:r>
    </w:p>
    <w:p w14:paraId="4469BFF1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Segoe UI Symbol" w:hAnsi="Segoe UI Symbol" w:cs="Segoe UI Symbol"/>
          <w:sz w:val="22"/>
        </w:rPr>
        <w:t>☐ The authors have verified claims, references, data, analyses and images in AI outputs to the extent necessary.</w:t>
      </w:r>
      <w:r w:rsidRPr="00263E7C">
        <w:rPr>
          <w:rFonts w:ascii="Arial" w:hAnsi="Arial" w:cs="Arial"/>
          <w:sz w:val="22"/>
        </w:rPr>
      </w:r>
    </w:p>
    <w:p w14:paraId="27F54FAD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Segoe UI Symbol" w:hAnsi="Segoe UI Symbol" w:cs="Segoe UI Symbol"/>
          <w:sz w:val="22"/>
        </w:rPr>
        <w:t>☐ No confidential or personal data have been transferred to external AI systems without the necessary permissions and safeguards.</w:t>
      </w:r>
      <w:r w:rsidRPr="00263E7C">
        <w:rPr>
          <w:rFonts w:ascii="Arial" w:hAnsi="Arial" w:cs="Arial"/>
          <w:sz w:val="22"/>
        </w:rPr>
      </w:r>
    </w:p>
    <w:p w14:paraId="08FE727F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Segoe UI Symbol" w:hAnsi="Segoe UI Symbol" w:cs="Segoe UI Symbol"/>
          <w:sz w:val="22"/>
        </w:rPr>
        <w:t>☐ AI tools have not been listed as authors. The authors bear scientific and ethical responsibility for the manuscript.</w:t>
      </w:r>
      <w:r w:rsidRPr="00263E7C">
        <w:rPr>
          <w:rFonts w:ascii="Arial" w:hAnsi="Arial" w:cs="Arial"/>
          <w:sz w:val="22"/>
        </w:rPr>
      </w:r>
    </w:p>
    <w:p w14:paraId="247B3307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Segoe UI Symbol" w:hAnsi="Segoe UI Symbol" w:cs="Segoe UI Symbol"/>
          <w:sz w:val="22"/>
        </w:rPr>
        <w:t>☐ We will notify the editor of any significant changes in use during the review process.</w:t>
      </w:r>
      <w:r w:rsidRPr="00263E7C">
        <w:rPr>
          <w:rFonts w:ascii="Arial" w:hAnsi="Arial" w:cs="Arial"/>
          <w:sz w:val="22"/>
        </w:rPr>
      </w:r>
    </w:p>
    <w:p w14:paraId="1D81EDA9" w14:textId="77777777" w:rsidR="00EF3463" w:rsidRDefault="00EF3463">
      <w:pPr>
        <w:rPr>
          <w:rFonts w:ascii="Arial" w:hAnsi="Arial" w:cs="Arial"/>
          <w:sz w:val="22"/>
        </w:rPr>
      </w:pPr>
    </w:p>
    <w:p w14:paraId="2561528F" w14:textId="2BD4CB24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Arial" w:hAnsi="Arial" w:cs="Arial"/>
          <w:sz w:val="22"/>
        </w:rPr>
        <w:t>Corresponding author’s full name: ..............................     Signature: ..............................     Date: ....................</w:t>
      </w:r>
    </w:p>
    <w:p w14:paraId="21A90893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Arial" w:hAnsi="Arial" w:cs="Arial"/>
          <w:sz w:val="22"/>
        </w:rPr>
        <w:t>Approval of all authors obtained: ☐ Yes     Approval method / date: ...................................................................</w:t>
      </w:r>
      <w:r w:rsidRPr="00263E7C">
        <w:rPr>
          <w:rFonts w:ascii="Segoe UI Symbol" w:hAnsi="Segoe UI Symbol" w:cs="Segoe UI Symbol"/>
          <w:sz w:val="22"/>
        </w:rPr>
      </w:r>
      <w:r w:rsidRPr="00263E7C">
        <w:rPr>
          <w:rFonts w:ascii="Arial" w:hAnsi="Arial" w:cs="Arial"/>
          <w:sz w:val="22"/>
        </w:rPr>
      </w:r>
    </w:p>
    <w:p w14:paraId="6CBAB3F6" w14:textId="77777777" w:rsidR="009D03B4" w:rsidRPr="00263E7C" w:rsidRDefault="00000000">
      <w:pPr>
        <w:rPr>
          <w:rFonts w:ascii="Arial" w:hAnsi="Arial" w:cs="Arial"/>
          <w:sz w:val="22"/>
        </w:rPr>
      </w:pPr>
      <w:r w:rsidRPr="00263E7C">
        <w:rPr>
          <w:rFonts w:ascii="Arial" w:hAnsi="Arial" w:cs="Arial"/>
          <w:i/>
          <w:sz w:val="22"/>
        </w:rPr>
        <w:t>For editorial use: The selections above constitute the authors’ declaration. The acceptability of the use is determined by considering the stated purpose and method together with the journal’s policy.</w:t>
      </w:r>
    </w:p>
    <w:sectPr w:rsidR="009D03B4" w:rsidRPr="00263E7C" w:rsidSect="00034616">
      <w:pgSz w:w="12240" w:h="15840"/>
      <w:pgMar w:top="1037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8303650">
    <w:abstractNumId w:val="8"/>
  </w:num>
  <w:num w:numId="2" w16cid:durableId="1004548370">
    <w:abstractNumId w:val="6"/>
  </w:num>
  <w:num w:numId="3" w16cid:durableId="731923103">
    <w:abstractNumId w:val="5"/>
  </w:num>
  <w:num w:numId="4" w16cid:durableId="741752876">
    <w:abstractNumId w:val="4"/>
  </w:num>
  <w:num w:numId="5" w16cid:durableId="1446846811">
    <w:abstractNumId w:val="7"/>
  </w:num>
  <w:num w:numId="6" w16cid:durableId="260799140">
    <w:abstractNumId w:val="3"/>
  </w:num>
  <w:num w:numId="7" w16cid:durableId="2059933782">
    <w:abstractNumId w:val="2"/>
  </w:num>
  <w:num w:numId="8" w16cid:durableId="873734229">
    <w:abstractNumId w:val="1"/>
  </w:num>
  <w:num w:numId="9" w16cid:durableId="1003894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2DF2"/>
    <w:rsid w:val="00263E7C"/>
    <w:rsid w:val="0029639D"/>
    <w:rsid w:val="00326F90"/>
    <w:rsid w:val="00930F7D"/>
    <w:rsid w:val="009D03B4"/>
    <w:rsid w:val="00AA1D8D"/>
    <w:rsid w:val="00B47730"/>
    <w:rsid w:val="00CB0664"/>
    <w:rsid w:val="00EF3463"/>
    <w:rsid w:val="00F32E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C3EEE5"/>
  <w14:defaultImageDpi w14:val="300"/>
  <w15:docId w15:val="{175C1440-241C-564A-A039-7F7EAD46C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000000"/>
      <w:sz w:val="22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before="2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Mustafa ALTUNOĞLU</cp:lastModifiedBy>
  <cp:revision>2</cp:revision>
  <dcterms:created xsi:type="dcterms:W3CDTF">2026-09-27T17:02:00Z</dcterms:created>
  <dcterms:modified xsi:type="dcterms:W3CDTF">2026-09-27T17:02:00Z</dcterms:modified>
  <cp:category/>
</cp:coreProperties>
</file>